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3" w:rsidRPr="00002A47" w:rsidRDefault="00824443" w:rsidP="005D41B9">
      <w:pPr>
        <w:tabs>
          <w:tab w:val="left" w:pos="8364"/>
        </w:tabs>
        <w:ind w:left="2" w:firstLine="2"/>
        <w:jc w:val="right"/>
        <w:rPr>
          <w:rFonts w:ascii="黑体" w:eastAsia="黑体"/>
          <w:b/>
          <w:sz w:val="32"/>
        </w:rPr>
      </w:pPr>
      <w:r w:rsidRPr="00002A47">
        <w:rPr>
          <w:rFonts w:ascii="黑体" w:eastAsia="黑体" w:hint="eastAsia"/>
          <w:b/>
          <w:sz w:val="32"/>
        </w:rPr>
        <w:t xml:space="preserve"> </w:t>
      </w:r>
    </w:p>
    <w:p w:rsidR="00824443" w:rsidRPr="009D281F" w:rsidRDefault="00824443" w:rsidP="005D41B9">
      <w:pPr>
        <w:ind w:leftChars="3579" w:left="7223" w:right="688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18"/>
          <w:szCs w:val="18"/>
        </w:rPr>
        <w:t xml:space="preserve">           </w:t>
      </w:r>
      <w:r w:rsidRPr="009D281F">
        <w:rPr>
          <w:rFonts w:ascii="黑体" w:eastAsia="黑体" w:hint="eastAsia"/>
          <w:sz w:val="32"/>
          <w:szCs w:val="32"/>
        </w:rPr>
        <w:t xml:space="preserve">  </w:t>
      </w:r>
      <w:r w:rsidR="00DF711B">
        <w:rPr>
          <w:rFonts w:ascii="黑体" w:eastAsia="黑体" w:hint="eastAsia"/>
          <w:sz w:val="32"/>
          <w:szCs w:val="32"/>
        </w:rPr>
        <w:t xml:space="preserve">  </w:t>
      </w:r>
    </w:p>
    <w:tbl>
      <w:tblPr>
        <w:tblW w:w="925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9256"/>
      </w:tblGrid>
      <w:tr w:rsidR="00824443">
        <w:trPr>
          <w:hidden/>
        </w:trPr>
        <w:tc>
          <w:tcPr>
            <w:tcW w:w="9256" w:type="dxa"/>
            <w:noWrap/>
          </w:tcPr>
          <w:p w:rsidR="00824443" w:rsidRPr="008A2108" w:rsidRDefault="00CD073C" w:rsidP="0074063A">
            <w:pPr>
              <w:pStyle w:val="f1"/>
              <w:ind w:firstLineChars="26" w:firstLine="269"/>
              <w:jc w:val="left"/>
              <w:rPr>
                <w:rFonts w:ascii="宋体" w:hAnsi="宋体" w:cs="Times New Roman"/>
                <w:b w:val="0"/>
                <w:bCs w:val="0"/>
                <w:vanish/>
                <w:color w:val="FF0000"/>
                <w:spacing w:val="70"/>
                <w:kern w:val="400"/>
                <w:sz w:val="84"/>
                <w:szCs w:val="84"/>
              </w:rPr>
            </w:pPr>
            <w:bookmarkStart w:id="0" w:name="wenjiantou"/>
            <w:r w:rsidRPr="008A2108">
              <w:rPr>
                <w:rFonts w:ascii="宋体" w:hAnsi="宋体" w:cs="Times New Roman" w:hint="eastAsia"/>
                <w:bCs w:val="0"/>
                <w:vanish/>
                <w:color w:val="FF0000"/>
                <w:spacing w:val="100"/>
                <w:kern w:val="400"/>
                <w:sz w:val="84"/>
                <w:szCs w:val="84"/>
              </w:rPr>
              <w:t>舟山</w:t>
            </w:r>
            <w:r w:rsidR="00824443" w:rsidRPr="008A2108">
              <w:rPr>
                <w:rFonts w:ascii="宋体" w:hAnsi="宋体" w:cs="Times New Roman" w:hint="eastAsia"/>
                <w:bCs w:val="0"/>
                <w:vanish/>
                <w:color w:val="FF0000"/>
                <w:spacing w:val="100"/>
                <w:kern w:val="400"/>
                <w:sz w:val="84"/>
                <w:szCs w:val="84"/>
              </w:rPr>
              <w:t>市财政局</w:t>
            </w:r>
            <w:r w:rsidR="00824443" w:rsidRPr="008A2108">
              <w:rPr>
                <w:rFonts w:ascii="宋体" w:hAnsi="宋体" w:cs="Times New Roman" w:hint="eastAsia"/>
                <w:bCs w:val="0"/>
                <w:vanish/>
                <w:color w:val="FF0000"/>
                <w:spacing w:val="70"/>
                <w:kern w:val="400"/>
                <w:sz w:val="84"/>
                <w:szCs w:val="84"/>
              </w:rPr>
              <w:t>文件</w:t>
            </w:r>
          </w:p>
        </w:tc>
      </w:tr>
      <w:bookmarkEnd w:id="0"/>
    </w:tbl>
    <w:p w:rsidR="00824443" w:rsidRDefault="00824443" w:rsidP="006B6E67">
      <w:pPr>
        <w:tabs>
          <w:tab w:val="left" w:pos="3636"/>
          <w:tab w:val="left" w:pos="4257"/>
          <w:tab w:val="center" w:pos="4337"/>
        </w:tabs>
        <w:rPr>
          <w:rFonts w:ascii="仿宋_GB2312" w:eastAsia="仿宋_GB2312"/>
          <w:sz w:val="32"/>
        </w:rPr>
      </w:pPr>
    </w:p>
    <w:p w:rsidR="006B6E67" w:rsidRDefault="006B6E67" w:rsidP="005D41B9">
      <w:pPr>
        <w:tabs>
          <w:tab w:val="left" w:pos="3636"/>
          <w:tab w:val="left" w:pos="4257"/>
          <w:tab w:val="center" w:pos="4337"/>
        </w:tabs>
        <w:jc w:val="left"/>
        <w:rPr>
          <w:rFonts w:ascii="仿宋_GB2312" w:eastAsia="仿宋_GB2312"/>
          <w:sz w:val="32"/>
        </w:rPr>
      </w:pPr>
    </w:p>
    <w:p w:rsidR="00D96DC0" w:rsidRPr="005B738C" w:rsidRDefault="005A489A" w:rsidP="0099556C">
      <w:pPr>
        <w:tabs>
          <w:tab w:val="left" w:pos="3948"/>
          <w:tab w:val="center" w:pos="4337"/>
        </w:tabs>
        <w:jc w:val="center"/>
        <w:rPr>
          <w:rFonts w:ascii="仿宋_GB2312" w:eastAsia="仿宋_GB2312"/>
          <w:sz w:val="32"/>
          <w:szCs w:val="32"/>
        </w:rPr>
      </w:pPr>
      <w:bookmarkStart w:id="1" w:name="fwzh"/>
      <w:r>
        <w:rPr>
          <w:rFonts w:ascii="仿宋_GB2312" w:eastAsia="仿宋_GB2312" w:hint="eastAsia"/>
          <w:sz w:val="32"/>
          <w:szCs w:val="32"/>
        </w:rPr>
        <w:t>舟财会〔2019〕13号</w:t>
      </w:r>
      <w:bookmarkEnd w:id="1"/>
    </w:p>
    <w:p w:rsidR="00824443" w:rsidRPr="00427B1B" w:rsidRDefault="00791F7C" w:rsidP="00427B1B">
      <w:pPr>
        <w:tabs>
          <w:tab w:val="center" w:pos="4337"/>
        </w:tabs>
        <w:spacing w:line="540" w:lineRule="exact"/>
        <w:jc w:val="center"/>
        <w:rPr>
          <w:rFonts w:ascii="方正小标宋简体" w:hAnsi="方正小标宋简体"/>
          <w:sz w:val="32"/>
          <w:szCs w:val="32"/>
        </w:rPr>
      </w:pPr>
      <w:r w:rsidRPr="00791F7C">
        <w:rPr>
          <w:rFonts w:ascii="方正小标宋简体" w:eastAsia="方正小标宋简体"/>
          <w:noProof/>
          <w:vanish/>
          <w:sz w:val="32"/>
          <w:szCs w:val="32"/>
        </w:rPr>
        <w:pict>
          <v:line id="_x0000_s1027" style="position:absolute;left:0;text-align:left;z-index:251657728" from="-.75pt,2.25pt" to="443.65pt,3pt" strokecolor="red" strokeweight="2.25pt"/>
        </w:pict>
      </w:r>
    </w:p>
    <w:p w:rsidR="00824443" w:rsidRPr="00427B1B" w:rsidRDefault="00824443" w:rsidP="00427B1B">
      <w:pPr>
        <w:tabs>
          <w:tab w:val="center" w:pos="4337"/>
        </w:tabs>
        <w:spacing w:line="540" w:lineRule="exact"/>
        <w:jc w:val="center"/>
        <w:rPr>
          <w:rFonts w:ascii="方正小标宋简体"/>
          <w:sz w:val="32"/>
          <w:szCs w:val="32"/>
        </w:rPr>
      </w:pPr>
    </w:p>
    <w:p w:rsidR="00824443" w:rsidRPr="00B11DF3" w:rsidRDefault="00034186" w:rsidP="007826A8">
      <w:pPr>
        <w:tabs>
          <w:tab w:val="center" w:pos="4337"/>
        </w:tabs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bookmarkStart w:id="2" w:name="filename"/>
      <w:r>
        <w:rPr>
          <w:rFonts w:ascii="方正小标宋_GBK" w:eastAsia="方正小标宋_GBK" w:hint="eastAsia"/>
          <w:sz w:val="44"/>
          <w:szCs w:val="44"/>
        </w:rPr>
        <w:t>关于舟山市高端会计人才（财务与资本运作）培养首次集中培训暨开班典礼的通知</w:t>
      </w:r>
      <w:bookmarkEnd w:id="2"/>
    </w:p>
    <w:p w:rsidR="00824443" w:rsidRDefault="00824443" w:rsidP="0041120C">
      <w:pPr>
        <w:tabs>
          <w:tab w:val="center" w:pos="4337"/>
        </w:tabs>
        <w:spacing w:line="700" w:lineRule="exact"/>
        <w:jc w:val="center"/>
        <w:rPr>
          <w:rFonts w:ascii="仿宋_GB2312" w:eastAsia="仿宋_GB2312"/>
        </w:rPr>
      </w:pPr>
    </w:p>
    <w:p w:rsidR="00824443" w:rsidRPr="002160D1" w:rsidRDefault="007826A8" w:rsidP="002160D1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3" w:name="zsbm"/>
      <w:r>
        <w:rPr>
          <w:rFonts w:ascii="仿宋_GB2312" w:eastAsia="仿宋_GB2312" w:hint="eastAsia"/>
          <w:sz w:val="32"/>
          <w:szCs w:val="32"/>
        </w:rPr>
        <w:t>各有关单位、各位学员</w:t>
      </w:r>
      <w:bookmarkEnd w:id="3"/>
      <w:r w:rsidR="00824443" w:rsidRPr="002160D1">
        <w:rPr>
          <w:rFonts w:ascii="仿宋_GB2312" w:eastAsia="仿宋_GB2312" w:hint="eastAsia"/>
          <w:sz w:val="32"/>
          <w:szCs w:val="32"/>
        </w:rPr>
        <w:t>：</w:t>
      </w:r>
    </w:p>
    <w:p w:rsidR="002160D1" w:rsidRPr="002160D1" w:rsidRDefault="002160D1" w:rsidP="002160D1">
      <w:pPr>
        <w:spacing w:line="600" w:lineRule="exact"/>
        <w:ind w:firstLineChars="200" w:firstLine="624"/>
        <w:rPr>
          <w:rFonts w:ascii="仿宋_GB2312" w:eastAsia="仿宋_GB2312"/>
          <w:kern w:val="0"/>
          <w:sz w:val="32"/>
          <w:szCs w:val="32"/>
        </w:rPr>
      </w:pPr>
      <w:r w:rsidRPr="002160D1">
        <w:rPr>
          <w:rFonts w:ascii="仿宋_GB2312" w:eastAsia="仿宋_GB2312" w:hint="eastAsia"/>
          <w:kern w:val="0"/>
          <w:sz w:val="32"/>
          <w:szCs w:val="32"/>
        </w:rPr>
        <w:t>舟山市高端会计人才（财务与资本运作）培养首次集中培训暨开班典礼定于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2"/>
          <w:attr w:name="Year" w:val="2019"/>
        </w:smartTagPr>
        <w:r w:rsidRPr="002160D1">
          <w:rPr>
            <w:rFonts w:ascii="仿宋_GB2312" w:eastAsia="仿宋_GB2312" w:hint="eastAsia"/>
            <w:kern w:val="0"/>
            <w:sz w:val="32"/>
            <w:szCs w:val="32"/>
          </w:rPr>
          <w:t>2019年12月13日</w:t>
        </w:r>
      </w:smartTag>
      <w:r w:rsidRPr="002160D1">
        <w:rPr>
          <w:rFonts w:ascii="仿宋_GB2312" w:eastAsia="仿宋_GB2312" w:hint="eastAsia"/>
          <w:kern w:val="0"/>
          <w:sz w:val="32"/>
          <w:szCs w:val="32"/>
        </w:rPr>
        <w:t>至19日在上海国家会计学院进行。现将有关事宜通知如下：</w:t>
      </w:r>
    </w:p>
    <w:p w:rsidR="002160D1" w:rsidRPr="002160D1" w:rsidRDefault="002160D1" w:rsidP="0074063A">
      <w:pPr>
        <w:spacing w:line="600" w:lineRule="exact"/>
        <w:ind w:firstLineChars="200" w:firstLine="626"/>
        <w:rPr>
          <w:rFonts w:ascii="仿宋_GB2312" w:eastAsia="仿宋_GB2312"/>
          <w:b/>
          <w:bCs/>
          <w:kern w:val="0"/>
          <w:sz w:val="32"/>
          <w:szCs w:val="32"/>
        </w:rPr>
      </w:pPr>
      <w:r w:rsidRPr="002160D1">
        <w:rPr>
          <w:rFonts w:ascii="仿宋_GB2312" w:eastAsia="仿宋_GB2312" w:hint="eastAsia"/>
          <w:b/>
          <w:bCs/>
          <w:kern w:val="0"/>
          <w:sz w:val="32"/>
          <w:szCs w:val="32"/>
        </w:rPr>
        <w:t>一、培训地点：</w:t>
      </w:r>
    </w:p>
    <w:p w:rsidR="002160D1" w:rsidRPr="002160D1" w:rsidRDefault="002160D1" w:rsidP="002160D1">
      <w:pPr>
        <w:spacing w:line="600" w:lineRule="exact"/>
        <w:ind w:firstLineChars="200" w:firstLine="624"/>
        <w:rPr>
          <w:rFonts w:ascii="仿宋_GB2312" w:eastAsia="仿宋_GB2312"/>
          <w:kern w:val="0"/>
          <w:sz w:val="32"/>
          <w:szCs w:val="32"/>
        </w:rPr>
      </w:pPr>
      <w:r w:rsidRPr="002160D1">
        <w:rPr>
          <w:rFonts w:ascii="仿宋_GB2312" w:eastAsia="仿宋_GB2312" w:hint="eastAsia"/>
          <w:kern w:val="0"/>
          <w:sz w:val="32"/>
          <w:szCs w:val="32"/>
        </w:rPr>
        <w:t>上海国家会计学院，地址：</w:t>
      </w:r>
      <w:r w:rsidRPr="002160D1">
        <w:rPr>
          <w:rFonts w:ascii="仿宋_GB2312" w:eastAsia="仿宋_GB2312" w:hint="eastAsia"/>
          <w:sz w:val="32"/>
          <w:szCs w:val="32"/>
        </w:rPr>
        <w:t>上海市青浦区徐</w:t>
      </w:r>
      <w:proofErr w:type="gramStart"/>
      <w:r w:rsidRPr="002160D1">
        <w:rPr>
          <w:rFonts w:ascii="仿宋_GB2312" w:eastAsia="仿宋_GB2312" w:hint="eastAsia"/>
          <w:sz w:val="32"/>
          <w:szCs w:val="32"/>
        </w:rPr>
        <w:t>泾</w:t>
      </w:r>
      <w:proofErr w:type="gramEnd"/>
      <w:r w:rsidRPr="002160D1">
        <w:rPr>
          <w:rFonts w:ascii="仿宋_GB2312" w:eastAsia="仿宋_GB2312" w:hint="eastAsia"/>
          <w:sz w:val="32"/>
          <w:szCs w:val="32"/>
        </w:rPr>
        <w:t>镇</w:t>
      </w:r>
      <w:proofErr w:type="gramStart"/>
      <w:r w:rsidRPr="002160D1">
        <w:rPr>
          <w:rFonts w:ascii="仿宋_GB2312" w:eastAsia="仿宋_GB2312" w:hint="eastAsia"/>
          <w:sz w:val="32"/>
          <w:szCs w:val="32"/>
        </w:rPr>
        <w:t>蟠龙路</w:t>
      </w:r>
      <w:proofErr w:type="gramEnd"/>
      <w:r w:rsidRPr="002160D1">
        <w:rPr>
          <w:rFonts w:ascii="仿宋_GB2312" w:eastAsia="仿宋_GB2312" w:hint="eastAsia"/>
          <w:sz w:val="32"/>
          <w:szCs w:val="32"/>
        </w:rPr>
        <w:t>200号。</w:t>
      </w:r>
    </w:p>
    <w:p w:rsidR="002160D1" w:rsidRPr="002160D1" w:rsidRDefault="002160D1" w:rsidP="0074063A">
      <w:pPr>
        <w:spacing w:line="600" w:lineRule="exact"/>
        <w:ind w:firstLineChars="200" w:firstLine="626"/>
        <w:rPr>
          <w:rFonts w:ascii="仿宋_GB2312" w:eastAsia="仿宋_GB2312"/>
          <w:kern w:val="0"/>
          <w:sz w:val="32"/>
          <w:szCs w:val="32"/>
        </w:rPr>
      </w:pPr>
      <w:r w:rsidRPr="002160D1">
        <w:rPr>
          <w:rFonts w:ascii="仿宋_GB2312" w:eastAsia="仿宋_GB2312" w:hint="eastAsia"/>
          <w:b/>
          <w:bCs/>
          <w:kern w:val="0"/>
          <w:sz w:val="32"/>
          <w:szCs w:val="32"/>
        </w:rPr>
        <w:t>二、培训时间</w:t>
      </w:r>
      <w:r w:rsidRPr="002160D1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2160D1" w:rsidRPr="002160D1" w:rsidRDefault="002160D1" w:rsidP="002160D1">
      <w:pPr>
        <w:spacing w:line="600" w:lineRule="exact"/>
        <w:ind w:firstLineChars="200" w:firstLine="624"/>
        <w:rPr>
          <w:rFonts w:ascii="仿宋_GB2312"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2"/>
          <w:attr w:name="Year" w:val="2019"/>
        </w:smartTagPr>
        <w:r w:rsidRPr="002160D1">
          <w:rPr>
            <w:rFonts w:ascii="仿宋_GB2312" w:eastAsia="仿宋_GB2312" w:hint="eastAsia"/>
            <w:kern w:val="0"/>
            <w:sz w:val="32"/>
            <w:szCs w:val="32"/>
          </w:rPr>
          <w:lastRenderedPageBreak/>
          <w:t>2019年12月13日</w:t>
        </w:r>
      </w:smartTag>
      <w:r w:rsidRPr="002160D1">
        <w:rPr>
          <w:rFonts w:ascii="仿宋_GB2312" w:eastAsia="仿宋_GB2312" w:hint="eastAsia"/>
          <w:kern w:val="0"/>
          <w:sz w:val="32"/>
          <w:szCs w:val="32"/>
        </w:rPr>
        <w:t>报到，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2"/>
          <w:attr w:name="Year" w:val="2019"/>
        </w:smartTagPr>
        <w:r w:rsidRPr="002160D1">
          <w:rPr>
            <w:rFonts w:ascii="仿宋_GB2312" w:eastAsia="仿宋_GB2312" w:hint="eastAsia"/>
            <w:kern w:val="0"/>
            <w:sz w:val="32"/>
            <w:szCs w:val="32"/>
          </w:rPr>
          <w:t>12月14日</w:t>
        </w:r>
      </w:smartTag>
      <w:r w:rsidRPr="002160D1">
        <w:rPr>
          <w:rFonts w:ascii="仿宋_GB2312" w:eastAsia="仿宋_GB2312" w:hint="eastAsia"/>
          <w:kern w:val="0"/>
          <w:sz w:val="32"/>
          <w:szCs w:val="32"/>
        </w:rPr>
        <w:t>上午举行开班典礼，14日至18日培训，19日返程。</w:t>
      </w:r>
    </w:p>
    <w:p w:rsidR="002160D1" w:rsidRPr="002160D1" w:rsidRDefault="002160D1" w:rsidP="0074063A">
      <w:pPr>
        <w:spacing w:line="600" w:lineRule="exact"/>
        <w:ind w:firstLineChars="200" w:firstLine="626"/>
        <w:rPr>
          <w:rFonts w:ascii="仿宋_GB2312" w:eastAsia="仿宋_GB2312"/>
          <w:b/>
          <w:bCs/>
          <w:kern w:val="0"/>
          <w:sz w:val="32"/>
          <w:szCs w:val="32"/>
        </w:rPr>
      </w:pPr>
      <w:r w:rsidRPr="002160D1">
        <w:rPr>
          <w:rFonts w:ascii="仿宋_GB2312" w:eastAsia="仿宋_GB2312" w:hint="eastAsia"/>
          <w:b/>
          <w:bCs/>
          <w:kern w:val="0"/>
          <w:sz w:val="32"/>
          <w:szCs w:val="32"/>
        </w:rPr>
        <w:t>三、集中出发时间和地点：</w:t>
      </w:r>
    </w:p>
    <w:p w:rsidR="002160D1" w:rsidRPr="002160D1" w:rsidRDefault="002160D1" w:rsidP="002160D1">
      <w:pPr>
        <w:spacing w:line="560" w:lineRule="exact"/>
        <w:ind w:firstLineChars="200" w:firstLine="624"/>
        <w:rPr>
          <w:rFonts w:ascii="仿宋_GB2312" w:eastAsia="仿宋_GB2312"/>
          <w:sz w:val="32"/>
          <w:szCs w:val="32"/>
        </w:rPr>
      </w:pPr>
      <w:r w:rsidRPr="002160D1">
        <w:rPr>
          <w:rFonts w:ascii="仿宋_GB2312" w:eastAsia="仿宋_GB2312" w:hint="eastAsia"/>
          <w:sz w:val="32"/>
          <w:szCs w:val="32"/>
        </w:rPr>
        <w:t>集中前往上海国家会计学院的学员请于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2"/>
          <w:attr w:name="Year" w:val="2019"/>
        </w:smartTagPr>
        <w:r w:rsidRPr="002160D1">
          <w:rPr>
            <w:rFonts w:ascii="仿宋_GB2312" w:eastAsia="仿宋_GB2312" w:hint="eastAsia"/>
            <w:sz w:val="32"/>
            <w:szCs w:val="32"/>
          </w:rPr>
          <w:t>12月13日</w:t>
        </w:r>
      </w:smartTag>
      <w:r w:rsidRPr="002160D1">
        <w:rPr>
          <w:rFonts w:ascii="仿宋_GB2312" w:eastAsia="仿宋_GB2312" w:hint="eastAsia"/>
          <w:sz w:val="32"/>
          <w:szCs w:val="32"/>
        </w:rPr>
        <w:t>在集中上车点上车。</w:t>
      </w:r>
    </w:p>
    <w:p w:rsidR="002160D1" w:rsidRPr="002160D1" w:rsidRDefault="002160D1" w:rsidP="002160D1">
      <w:pPr>
        <w:spacing w:line="560" w:lineRule="exact"/>
        <w:ind w:firstLineChars="200" w:firstLine="624"/>
        <w:rPr>
          <w:rFonts w:ascii="仿宋_GB2312" w:eastAsia="仿宋_GB2312"/>
          <w:sz w:val="32"/>
          <w:szCs w:val="32"/>
        </w:rPr>
      </w:pPr>
      <w:r w:rsidRPr="002160D1">
        <w:rPr>
          <w:rFonts w:ascii="仿宋_GB2312" w:eastAsia="仿宋_GB2312" w:hint="eastAsia"/>
          <w:sz w:val="32"/>
          <w:szCs w:val="32"/>
        </w:rPr>
        <w:t>普陀上车点：东港中学门口，发车时间13:00。</w:t>
      </w:r>
    </w:p>
    <w:p w:rsidR="002160D1" w:rsidRPr="002160D1" w:rsidRDefault="002160D1" w:rsidP="002160D1">
      <w:pPr>
        <w:spacing w:line="560" w:lineRule="exact"/>
        <w:ind w:firstLineChars="200" w:firstLine="624"/>
        <w:rPr>
          <w:rFonts w:ascii="仿宋_GB2312" w:eastAsia="仿宋_GB2312"/>
          <w:sz w:val="32"/>
          <w:szCs w:val="32"/>
        </w:rPr>
      </w:pPr>
      <w:r w:rsidRPr="002160D1">
        <w:rPr>
          <w:rFonts w:ascii="仿宋_GB2312" w:eastAsia="仿宋_GB2312" w:hint="eastAsia"/>
          <w:sz w:val="32"/>
          <w:szCs w:val="32"/>
        </w:rPr>
        <w:t>新城上车点：舟山市财政局，发车时间13:20。</w:t>
      </w:r>
    </w:p>
    <w:p w:rsidR="002160D1" w:rsidRPr="002160D1" w:rsidRDefault="002160D1" w:rsidP="002160D1">
      <w:pPr>
        <w:spacing w:line="560" w:lineRule="exact"/>
        <w:ind w:firstLineChars="200" w:firstLine="624"/>
        <w:rPr>
          <w:rFonts w:ascii="仿宋_GB2312" w:eastAsia="仿宋_GB2312"/>
          <w:kern w:val="0"/>
          <w:sz w:val="32"/>
          <w:szCs w:val="32"/>
        </w:rPr>
      </w:pPr>
      <w:r w:rsidRPr="002160D1">
        <w:rPr>
          <w:rFonts w:ascii="仿宋_GB2312" w:eastAsia="仿宋_GB2312" w:hint="eastAsia"/>
          <w:sz w:val="32"/>
          <w:szCs w:val="32"/>
        </w:rPr>
        <w:t>定海上车点：舟山交通银行（</w:t>
      </w:r>
      <w:r w:rsidRPr="002160D1">
        <w:rPr>
          <w:rStyle w:val="street-address"/>
          <w:rFonts w:ascii="仿宋_GB2312" w:eastAsia="仿宋_GB2312" w:hint="eastAsia"/>
          <w:sz w:val="32"/>
          <w:szCs w:val="32"/>
        </w:rPr>
        <w:t>定海区环城北路177号）</w:t>
      </w:r>
      <w:r w:rsidRPr="002160D1">
        <w:rPr>
          <w:rFonts w:ascii="仿宋_GB2312" w:eastAsia="仿宋_GB2312" w:hint="eastAsia"/>
          <w:sz w:val="32"/>
          <w:szCs w:val="32"/>
        </w:rPr>
        <w:t>门口，发车时间13:45。</w:t>
      </w:r>
    </w:p>
    <w:p w:rsidR="002160D1" w:rsidRPr="002160D1" w:rsidRDefault="002160D1" w:rsidP="0074063A">
      <w:pPr>
        <w:spacing w:line="600" w:lineRule="exact"/>
        <w:ind w:firstLineChars="200" w:firstLine="626"/>
        <w:rPr>
          <w:rFonts w:ascii="仿宋_GB2312" w:eastAsia="仿宋_GB2312"/>
          <w:b/>
          <w:bCs/>
          <w:kern w:val="0"/>
          <w:sz w:val="32"/>
          <w:szCs w:val="32"/>
        </w:rPr>
      </w:pPr>
      <w:r w:rsidRPr="002160D1">
        <w:rPr>
          <w:rFonts w:ascii="仿宋_GB2312" w:eastAsia="仿宋_GB2312" w:hint="eastAsia"/>
          <w:b/>
          <w:bCs/>
          <w:kern w:val="0"/>
          <w:sz w:val="32"/>
          <w:szCs w:val="32"/>
        </w:rPr>
        <w:t>四、联系方式：</w:t>
      </w:r>
    </w:p>
    <w:p w:rsidR="002160D1" w:rsidRPr="002160D1" w:rsidRDefault="002160D1" w:rsidP="002160D1">
      <w:pPr>
        <w:spacing w:line="600" w:lineRule="exact"/>
        <w:ind w:firstLineChars="200" w:firstLine="624"/>
        <w:rPr>
          <w:rFonts w:ascii="仿宋_GB2312" w:eastAsia="仿宋_GB2312"/>
          <w:kern w:val="0"/>
          <w:sz w:val="32"/>
          <w:szCs w:val="32"/>
        </w:rPr>
      </w:pPr>
      <w:r w:rsidRPr="002160D1">
        <w:rPr>
          <w:rFonts w:ascii="仿宋_GB2312" w:eastAsia="仿宋_GB2312" w:hint="eastAsia"/>
          <w:kern w:val="0"/>
          <w:sz w:val="32"/>
          <w:szCs w:val="32"/>
        </w:rPr>
        <w:t>舟山市财政局：</w:t>
      </w:r>
      <w:proofErr w:type="gramStart"/>
      <w:r w:rsidRPr="002160D1">
        <w:rPr>
          <w:rFonts w:ascii="仿宋_GB2312" w:eastAsia="仿宋_GB2312" w:hint="eastAsia"/>
          <w:kern w:val="0"/>
          <w:sz w:val="32"/>
          <w:szCs w:val="32"/>
        </w:rPr>
        <w:t>沈琪芳</w:t>
      </w:r>
      <w:proofErr w:type="gramEnd"/>
      <w:r w:rsidRPr="002160D1">
        <w:rPr>
          <w:rFonts w:ascii="仿宋_GB2312" w:eastAsia="仿宋_GB2312" w:hint="eastAsia"/>
          <w:kern w:val="0"/>
          <w:sz w:val="32"/>
          <w:szCs w:val="32"/>
        </w:rPr>
        <w:t>，联系电话：186580</w:t>
      </w:r>
      <w:r>
        <w:rPr>
          <w:rFonts w:ascii="仿宋_GB2312" w:eastAsia="仿宋_GB2312" w:hint="eastAsia"/>
          <w:kern w:val="0"/>
          <w:sz w:val="32"/>
          <w:szCs w:val="32"/>
        </w:rPr>
        <w:t>3</w:t>
      </w:r>
      <w:r w:rsidRPr="002160D1">
        <w:rPr>
          <w:rFonts w:ascii="仿宋_GB2312" w:eastAsia="仿宋_GB2312" w:hint="eastAsia"/>
          <w:kern w:val="0"/>
          <w:sz w:val="32"/>
          <w:szCs w:val="32"/>
        </w:rPr>
        <w:t>5122</w:t>
      </w:r>
    </w:p>
    <w:p w:rsidR="002160D1" w:rsidRPr="002160D1" w:rsidRDefault="002160D1" w:rsidP="002160D1">
      <w:pPr>
        <w:spacing w:line="600" w:lineRule="exact"/>
        <w:ind w:firstLineChars="200" w:firstLine="624"/>
        <w:rPr>
          <w:rFonts w:ascii="仿宋_GB2312" w:eastAsia="仿宋_GB2312"/>
          <w:kern w:val="0"/>
          <w:sz w:val="32"/>
          <w:szCs w:val="32"/>
        </w:rPr>
      </w:pPr>
      <w:r w:rsidRPr="002160D1">
        <w:rPr>
          <w:rFonts w:ascii="仿宋_GB2312" w:eastAsia="仿宋_GB2312" w:hint="eastAsia"/>
          <w:kern w:val="0"/>
          <w:sz w:val="32"/>
          <w:szCs w:val="32"/>
        </w:rPr>
        <w:t>上海国家会计学院：郭峰老师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Pr="002160D1">
        <w:rPr>
          <w:rFonts w:ascii="仿宋_GB2312" w:eastAsia="仿宋_GB2312" w:hint="eastAsia"/>
          <w:kern w:val="0"/>
          <w:sz w:val="32"/>
          <w:szCs w:val="32"/>
        </w:rPr>
        <w:t>联系电话：</w:t>
      </w:r>
      <w:r>
        <w:rPr>
          <w:rFonts w:ascii="仿宋_GB2312" w:eastAsia="仿宋_GB2312" w:hint="eastAsia"/>
          <w:kern w:val="0"/>
          <w:sz w:val="32"/>
          <w:szCs w:val="32"/>
        </w:rPr>
        <w:t>18121168169</w:t>
      </w:r>
    </w:p>
    <w:p w:rsidR="002160D1" w:rsidRPr="002160D1" w:rsidRDefault="002160D1" w:rsidP="0074063A">
      <w:pPr>
        <w:spacing w:line="600" w:lineRule="exact"/>
        <w:ind w:firstLineChars="200" w:firstLine="626"/>
        <w:rPr>
          <w:rFonts w:ascii="仿宋_GB2312" w:eastAsia="仿宋_GB2312"/>
          <w:kern w:val="0"/>
          <w:sz w:val="32"/>
          <w:szCs w:val="32"/>
        </w:rPr>
      </w:pPr>
      <w:r w:rsidRPr="002160D1">
        <w:rPr>
          <w:rFonts w:ascii="仿宋_GB2312" w:eastAsia="仿宋_GB2312" w:hint="eastAsia"/>
          <w:b/>
          <w:bCs/>
          <w:kern w:val="0"/>
          <w:sz w:val="32"/>
          <w:szCs w:val="32"/>
        </w:rPr>
        <w:t>五、培训要求及其他事项</w:t>
      </w:r>
      <w:r w:rsidRPr="002160D1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2160D1" w:rsidRPr="002160D1" w:rsidRDefault="002160D1" w:rsidP="002160D1">
      <w:pPr>
        <w:spacing w:line="600" w:lineRule="exact"/>
        <w:ind w:firstLineChars="200" w:firstLine="624"/>
        <w:rPr>
          <w:rFonts w:ascii="仿宋_GB2312" w:eastAsia="仿宋_GB2312"/>
          <w:kern w:val="0"/>
          <w:sz w:val="32"/>
          <w:szCs w:val="32"/>
        </w:rPr>
      </w:pPr>
      <w:r w:rsidRPr="002160D1">
        <w:rPr>
          <w:rFonts w:ascii="仿宋_GB2312" w:eastAsia="仿宋_GB2312" w:hint="eastAsia"/>
          <w:kern w:val="0"/>
          <w:sz w:val="32"/>
          <w:szCs w:val="32"/>
        </w:rPr>
        <w:t>（一）</w:t>
      </w:r>
      <w:r w:rsidRPr="002160D1">
        <w:rPr>
          <w:rFonts w:ascii="仿宋_GB2312" w:eastAsia="仿宋_GB2312" w:hint="eastAsia"/>
          <w:sz w:val="32"/>
          <w:szCs w:val="32"/>
        </w:rPr>
        <w:t>本次培训是第一次集中培训，请学员在时间安排上争取单位的支持，按时报到并参加培训。首次集中培训一律不得请假，请假视同放弃培养。</w:t>
      </w:r>
    </w:p>
    <w:p w:rsidR="002160D1" w:rsidRPr="002160D1" w:rsidRDefault="002160D1" w:rsidP="002160D1">
      <w:pPr>
        <w:spacing w:line="600" w:lineRule="exact"/>
        <w:ind w:firstLineChars="200" w:firstLine="624"/>
        <w:rPr>
          <w:rFonts w:ascii="仿宋_GB2312" w:eastAsia="仿宋_GB2312"/>
          <w:sz w:val="32"/>
          <w:szCs w:val="32"/>
        </w:rPr>
      </w:pPr>
      <w:r w:rsidRPr="002160D1">
        <w:rPr>
          <w:rFonts w:ascii="仿宋_GB2312" w:eastAsia="仿宋_GB2312" w:hint="eastAsia"/>
          <w:sz w:val="32"/>
          <w:szCs w:val="32"/>
        </w:rPr>
        <w:t>（二）各学员所在单位应高度重视会计人才的培养，创造有利条件，全力支持会计人才培养学员参加培训。</w:t>
      </w:r>
    </w:p>
    <w:p w:rsidR="002160D1" w:rsidRPr="002160D1" w:rsidRDefault="002160D1" w:rsidP="002160D1">
      <w:pPr>
        <w:spacing w:line="600" w:lineRule="exact"/>
        <w:ind w:firstLineChars="200" w:firstLine="624"/>
        <w:rPr>
          <w:rFonts w:ascii="仿宋_GB2312" w:eastAsia="仿宋_GB2312"/>
          <w:b/>
          <w:bCs/>
          <w:sz w:val="32"/>
          <w:szCs w:val="32"/>
        </w:rPr>
      </w:pPr>
      <w:r w:rsidRPr="002160D1">
        <w:rPr>
          <w:rFonts w:ascii="仿宋_GB2312" w:eastAsia="仿宋_GB2312" w:hint="eastAsia"/>
          <w:kern w:val="0"/>
          <w:sz w:val="32"/>
          <w:szCs w:val="32"/>
        </w:rPr>
        <w:t>（三）</w:t>
      </w:r>
      <w:r w:rsidRPr="002160D1">
        <w:rPr>
          <w:rFonts w:ascii="仿宋_GB2312" w:eastAsia="仿宋_GB2312" w:hint="eastAsia"/>
          <w:sz w:val="32"/>
          <w:szCs w:val="32"/>
        </w:rPr>
        <w:t>集中培训形式为课程密集式训练，晚上时间安排为小组学习和研讨，要求所有学员均在学院住宿。</w:t>
      </w:r>
    </w:p>
    <w:p w:rsidR="002160D1" w:rsidRPr="002160D1" w:rsidRDefault="002160D1" w:rsidP="002160D1">
      <w:pPr>
        <w:spacing w:line="600" w:lineRule="exact"/>
        <w:ind w:firstLineChars="200" w:firstLine="624"/>
        <w:rPr>
          <w:rFonts w:ascii="仿宋_GB2312" w:eastAsia="仿宋_GB2312"/>
          <w:sz w:val="32"/>
          <w:szCs w:val="32"/>
        </w:rPr>
      </w:pPr>
      <w:r w:rsidRPr="002160D1">
        <w:rPr>
          <w:rFonts w:ascii="仿宋_GB2312" w:eastAsia="仿宋_GB2312" w:hint="eastAsia"/>
          <w:kern w:val="0"/>
          <w:sz w:val="32"/>
          <w:szCs w:val="32"/>
        </w:rPr>
        <w:lastRenderedPageBreak/>
        <w:t>（四）</w:t>
      </w:r>
      <w:r w:rsidRPr="002160D1">
        <w:rPr>
          <w:rFonts w:ascii="仿宋_GB2312" w:eastAsia="仿宋_GB2312" w:hint="eastAsia"/>
          <w:sz w:val="32"/>
          <w:szCs w:val="32"/>
        </w:rPr>
        <w:t>为方便学习，请自带笔记本电脑，用于完成作业、查找资料。学院公寓备有宽带网络,学院图书馆电脑可</w:t>
      </w:r>
      <w:r>
        <w:rPr>
          <w:rFonts w:ascii="仿宋_GB2312" w:eastAsia="仿宋_GB2312" w:hint="eastAsia"/>
          <w:sz w:val="32"/>
          <w:szCs w:val="32"/>
        </w:rPr>
        <w:t>凭学员卡免费</w:t>
      </w:r>
      <w:r w:rsidRPr="002160D1">
        <w:rPr>
          <w:rFonts w:ascii="仿宋_GB2312" w:eastAsia="仿宋_GB2312" w:hint="eastAsia"/>
          <w:sz w:val="32"/>
          <w:szCs w:val="32"/>
        </w:rPr>
        <w:t>使用</w:t>
      </w:r>
      <w:r w:rsidRPr="002160D1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:rsidR="002160D1" w:rsidRPr="002160D1" w:rsidRDefault="002160D1" w:rsidP="002160D1">
      <w:pPr>
        <w:spacing w:line="600" w:lineRule="exact"/>
        <w:ind w:firstLineChars="200" w:firstLine="624"/>
        <w:rPr>
          <w:rFonts w:ascii="仿宋_GB2312" w:eastAsia="仿宋_GB2312"/>
          <w:sz w:val="32"/>
          <w:szCs w:val="32"/>
        </w:rPr>
      </w:pPr>
      <w:r w:rsidRPr="002160D1">
        <w:rPr>
          <w:rFonts w:ascii="仿宋_GB2312" w:eastAsia="仿宋_GB2312" w:hint="eastAsia"/>
          <w:kern w:val="0"/>
          <w:sz w:val="32"/>
          <w:szCs w:val="32"/>
        </w:rPr>
        <w:t>（五）</w:t>
      </w:r>
      <w:r w:rsidRPr="002160D1">
        <w:rPr>
          <w:rFonts w:ascii="仿宋_GB2312" w:eastAsia="仿宋_GB2312" w:hint="eastAsia"/>
          <w:sz w:val="32"/>
          <w:szCs w:val="32"/>
        </w:rPr>
        <w:t>请带好运动服装，以便课余文体活动之用。</w:t>
      </w:r>
    </w:p>
    <w:p w:rsidR="002160D1" w:rsidRPr="002160D1" w:rsidRDefault="002160D1" w:rsidP="002160D1">
      <w:pPr>
        <w:spacing w:line="600" w:lineRule="exact"/>
        <w:ind w:firstLineChars="200" w:firstLine="624"/>
        <w:rPr>
          <w:rFonts w:ascii="仿宋_GB2312" w:eastAsia="仿宋_GB2312"/>
          <w:sz w:val="32"/>
          <w:szCs w:val="32"/>
        </w:rPr>
      </w:pPr>
      <w:r w:rsidRPr="002160D1">
        <w:rPr>
          <w:rFonts w:ascii="仿宋_GB2312" w:eastAsia="仿宋_GB2312" w:hint="eastAsia"/>
          <w:sz w:val="32"/>
          <w:szCs w:val="32"/>
        </w:rPr>
        <w:t>（六）为减少环境污染，</w:t>
      </w:r>
      <w:proofErr w:type="gramStart"/>
      <w:r w:rsidRPr="002160D1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2160D1">
        <w:rPr>
          <w:rFonts w:ascii="仿宋_GB2312" w:eastAsia="仿宋_GB2312" w:hint="eastAsia"/>
          <w:sz w:val="32"/>
          <w:szCs w:val="32"/>
        </w:rPr>
        <w:t>环保理念，学员请自带洗漱用品。</w:t>
      </w:r>
    </w:p>
    <w:p w:rsidR="002160D1" w:rsidRPr="002160D1" w:rsidRDefault="002160D1" w:rsidP="002160D1">
      <w:pPr>
        <w:spacing w:line="600" w:lineRule="exact"/>
        <w:ind w:firstLineChars="200" w:firstLine="624"/>
        <w:rPr>
          <w:rFonts w:ascii="仿宋_GB2312" w:eastAsia="仿宋_GB2312"/>
          <w:kern w:val="0"/>
          <w:sz w:val="32"/>
          <w:szCs w:val="32"/>
        </w:rPr>
      </w:pPr>
      <w:r w:rsidRPr="002160D1">
        <w:rPr>
          <w:rFonts w:ascii="仿宋_GB2312" w:eastAsia="仿宋_GB2312" w:hint="eastAsia"/>
          <w:kern w:val="0"/>
          <w:sz w:val="32"/>
          <w:szCs w:val="32"/>
        </w:rPr>
        <w:t>（七）</w:t>
      </w:r>
      <w:r w:rsidRPr="002160D1">
        <w:rPr>
          <w:rFonts w:ascii="仿宋_GB2312" w:eastAsia="仿宋_GB2312" w:hint="eastAsia"/>
          <w:sz w:val="32"/>
          <w:szCs w:val="32"/>
        </w:rPr>
        <w:t>学员在培训期间的食宿费自理，可由学员所在单位按标准给予</w:t>
      </w:r>
      <w:r w:rsidRPr="002160D1">
        <w:rPr>
          <w:rFonts w:ascii="仿宋_GB2312" w:eastAsia="仿宋_GB2312" w:hint="eastAsia"/>
          <w:kern w:val="0"/>
          <w:sz w:val="32"/>
          <w:szCs w:val="32"/>
        </w:rPr>
        <w:t>报销或补贴</w:t>
      </w:r>
      <w:r w:rsidRPr="002160D1">
        <w:rPr>
          <w:rFonts w:ascii="仿宋_GB2312" w:eastAsia="仿宋_GB2312" w:hint="eastAsia"/>
          <w:sz w:val="32"/>
          <w:szCs w:val="32"/>
        </w:rPr>
        <w:t>。</w:t>
      </w:r>
    </w:p>
    <w:p w:rsidR="002160D1" w:rsidRPr="002160D1" w:rsidRDefault="002160D1" w:rsidP="0074063A">
      <w:pPr>
        <w:spacing w:line="600" w:lineRule="exact"/>
        <w:ind w:firstLineChars="200" w:firstLine="626"/>
        <w:rPr>
          <w:rFonts w:ascii="仿宋_GB2312" w:eastAsia="仿宋_GB2312"/>
          <w:b/>
          <w:bCs/>
          <w:kern w:val="0"/>
          <w:sz w:val="32"/>
          <w:szCs w:val="32"/>
        </w:rPr>
      </w:pPr>
      <w:r w:rsidRPr="002160D1">
        <w:rPr>
          <w:rFonts w:ascii="仿宋_GB2312" w:eastAsia="仿宋_GB2312" w:hint="eastAsia"/>
          <w:b/>
          <w:bCs/>
          <w:kern w:val="0"/>
          <w:sz w:val="32"/>
          <w:szCs w:val="32"/>
        </w:rPr>
        <w:t>六、舟山市高端会计人才（财务与资本运作）培养学员名单</w:t>
      </w:r>
    </w:p>
    <w:p w:rsidR="002160D1" w:rsidRPr="002160D1" w:rsidRDefault="002160D1" w:rsidP="002160D1">
      <w:pPr>
        <w:spacing w:line="600" w:lineRule="exact"/>
        <w:jc w:val="left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安巧立  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曹百超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岑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洁  柴晓娜  陈邓秀  陈洁莹  程  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钰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董  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颖</w:t>
      </w:r>
      <w:proofErr w:type="gramEnd"/>
    </w:p>
    <w:p w:rsidR="002160D1" w:rsidRPr="002160D1" w:rsidRDefault="002160D1" w:rsidP="002160D1">
      <w:pPr>
        <w:spacing w:line="600" w:lineRule="exact"/>
        <w:jc w:val="left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段进勇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方海燕  费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英巧  冯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千  顾鲁娜  郭丽丽  郭玲玲  韩吉娜</w:t>
      </w:r>
    </w:p>
    <w:p w:rsidR="002160D1" w:rsidRPr="002160D1" w:rsidRDefault="002160D1" w:rsidP="002160D1">
      <w:pPr>
        <w:spacing w:line="600" w:lineRule="exact"/>
        <w:jc w:val="left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何  女  何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盛峰  洪梦益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洪艳群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黄光宇  蒋世儿  李柯蓉  林洁妤</w:t>
      </w:r>
    </w:p>
    <w:p w:rsidR="002160D1" w:rsidRPr="002160D1" w:rsidRDefault="002160D1" w:rsidP="002160D1">
      <w:pPr>
        <w:spacing w:line="600" w:lineRule="exact"/>
        <w:jc w:val="left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刘  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佩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刘耀煜  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刘益梅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陆  琼  毛淑芸  缪海峥  缪臻彦  牛振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振</w:t>
      </w:r>
      <w:proofErr w:type="gramEnd"/>
    </w:p>
    <w:p w:rsidR="002160D1" w:rsidRPr="002160D1" w:rsidRDefault="002160D1" w:rsidP="002160D1">
      <w:pPr>
        <w:spacing w:line="600" w:lineRule="exact"/>
        <w:jc w:val="left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任苏明  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戎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宗伟  苏少兵  唐  龙  唐苗娜  汪  伟  王  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岚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王  琪</w:t>
      </w:r>
    </w:p>
    <w:p w:rsidR="002160D1" w:rsidRPr="002160D1" w:rsidRDefault="002160D1" w:rsidP="002160D1">
      <w:pPr>
        <w:spacing w:line="600" w:lineRule="exact"/>
        <w:jc w:val="left"/>
        <w:rPr>
          <w:rFonts w:ascii="仿宋_GB2312" w:eastAsia="仿宋_GB2312" w:hAnsi="宋体" w:cs="宋体"/>
          <w:spacing w:val="-6"/>
          <w:kern w:val="0"/>
          <w:sz w:val="30"/>
          <w:szCs w:val="30"/>
        </w:rPr>
      </w:pP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王万静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杨丹丽  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殷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雄  张  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菁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张明锋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张  燕  郑  吉  朱静儿</w:t>
      </w:r>
    </w:p>
    <w:p w:rsidR="002160D1" w:rsidRPr="002160D1" w:rsidRDefault="002160D1" w:rsidP="002160D1">
      <w:pPr>
        <w:spacing w:line="600" w:lineRule="exact"/>
        <w:jc w:val="left"/>
        <w:rPr>
          <w:rFonts w:ascii="仿宋_GB2312" w:eastAsia="仿宋_GB2312"/>
          <w:bCs/>
          <w:spacing w:val="-6"/>
          <w:kern w:val="0"/>
          <w:sz w:val="30"/>
          <w:szCs w:val="30"/>
        </w:rPr>
      </w:pPr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朱</w:t>
      </w:r>
      <w:proofErr w:type="gramStart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晓桃  邹</w:t>
      </w:r>
      <w:proofErr w:type="gramEnd"/>
      <w:r w:rsidRPr="002160D1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 xml:space="preserve">  芳</w:t>
      </w:r>
    </w:p>
    <w:p w:rsidR="002160D1" w:rsidRPr="002160D1" w:rsidRDefault="002160D1" w:rsidP="002160D1">
      <w:pPr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2160D1" w:rsidRDefault="002160D1" w:rsidP="002160D1">
      <w:pPr>
        <w:spacing w:line="60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74063A" w:rsidRPr="002160D1" w:rsidRDefault="0074063A" w:rsidP="0074063A">
      <w:pPr>
        <w:spacing w:line="600" w:lineRule="exact"/>
        <w:ind w:firstLineChars="1850" w:firstLine="5769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舟山市财政局</w:t>
      </w:r>
    </w:p>
    <w:p w:rsidR="00824443" w:rsidRPr="002160D1" w:rsidRDefault="002160D1" w:rsidP="002160D1">
      <w:pPr>
        <w:spacing w:line="600" w:lineRule="exact"/>
        <w:ind w:firstLineChars="200" w:firstLine="6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  </w:t>
      </w:r>
      <w:r w:rsidRPr="002160D1">
        <w:rPr>
          <w:rFonts w:ascii="仿宋_GB2312" w:eastAsia="仿宋_GB2312" w:hint="eastAsia"/>
          <w:kern w:val="0"/>
          <w:sz w:val="32"/>
          <w:szCs w:val="32"/>
        </w:rPr>
        <w:t>2019年12月9日</w:t>
      </w:r>
    </w:p>
    <w:p w:rsidR="00824443" w:rsidRDefault="00824443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74063A" w:rsidRDefault="0074063A" w:rsidP="003B654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B354F" w:rsidRPr="002160D1" w:rsidRDefault="003B354F" w:rsidP="003B654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000000" w:rsidRDefault="005D41B9">
      <w:pPr>
        <w:keepNext/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rFonts w:ascii="仿宋_GB2312" w:eastAsia="仿宋_GB2312"/>
          <w:sz w:val="32"/>
        </w:rPr>
      </w:pPr>
      <w:bookmarkStart w:id="4" w:name="csmb"/>
      <w:bookmarkEnd w:id="4"/>
      <w:r>
        <w:rPr>
          <w:rFonts w:ascii="仿宋_GB2312" w:eastAsia="仿宋_GB2312" w:hint="eastAsia"/>
          <w:sz w:val="32"/>
        </w:rPr>
        <w:t xml:space="preserve"> </w:t>
      </w:r>
      <w:r w:rsidRPr="00CE54F5">
        <w:rPr>
          <w:rFonts w:ascii="仿宋_GB2312" w:eastAsia="仿宋_GB2312" w:hint="eastAsia"/>
          <w:sz w:val="28"/>
          <w:szCs w:val="28"/>
        </w:rPr>
        <w:t xml:space="preserve"> </w:t>
      </w:r>
      <w:bookmarkStart w:id="5" w:name="yinfadanwei"/>
      <w:r w:rsidR="000970C3" w:rsidRPr="00CE54F5">
        <w:rPr>
          <w:rFonts w:ascii="仿宋_GB2312" w:eastAsia="仿宋_GB2312" w:hint="eastAsia"/>
          <w:sz w:val="28"/>
          <w:szCs w:val="28"/>
        </w:rPr>
        <w:t>舟山市财政局</w:t>
      </w:r>
      <w:bookmarkEnd w:id="5"/>
      <w:r w:rsidR="003B354F">
        <w:rPr>
          <w:rFonts w:ascii="仿宋_GB2312" w:eastAsia="仿宋_GB2312" w:hint="eastAsia"/>
          <w:sz w:val="28"/>
          <w:szCs w:val="28"/>
        </w:rPr>
        <w:t xml:space="preserve">办公室 </w:t>
      </w:r>
      <w:r w:rsidRPr="00CE54F5">
        <w:rPr>
          <w:rFonts w:ascii="仿宋_GB2312" w:eastAsia="仿宋_GB2312" w:hint="eastAsia"/>
          <w:sz w:val="28"/>
          <w:szCs w:val="28"/>
        </w:rPr>
        <w:t xml:space="preserve">   </w:t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Pr="00CE54F5">
        <w:rPr>
          <w:rFonts w:ascii="仿宋_GB2312" w:eastAsia="仿宋_GB2312" w:hint="eastAsia"/>
          <w:sz w:val="28"/>
          <w:szCs w:val="28"/>
        </w:rPr>
        <w:tab/>
      </w:r>
      <w:r w:rsidR="00D872BC" w:rsidRPr="00CE54F5">
        <w:rPr>
          <w:rFonts w:ascii="仿宋_GB2312" w:eastAsia="仿宋_GB2312" w:hint="eastAsia"/>
          <w:sz w:val="28"/>
          <w:szCs w:val="28"/>
        </w:rPr>
        <w:t xml:space="preserve">  </w:t>
      </w:r>
      <w:bookmarkStart w:id="6" w:name="yfdate"/>
      <w:r w:rsidR="00D872BC" w:rsidRPr="00CE54F5">
        <w:rPr>
          <w:rFonts w:ascii="仿宋_GB2312" w:eastAsia="仿宋_GB2312" w:hint="eastAsia"/>
          <w:sz w:val="28"/>
          <w:szCs w:val="28"/>
        </w:rPr>
        <w:t xml:space="preserve"> </w:t>
      </w:r>
      <w:bookmarkEnd w:id="6"/>
      <w:r w:rsidR="003B354F">
        <w:rPr>
          <w:rFonts w:ascii="仿宋_GB2312" w:eastAsia="仿宋_GB2312" w:hint="eastAsia"/>
          <w:sz w:val="28"/>
          <w:szCs w:val="28"/>
        </w:rPr>
        <w:t>2019年12月10日</w:t>
      </w:r>
      <w:r w:rsidR="00D872BC" w:rsidRPr="00CE54F5">
        <w:rPr>
          <w:rFonts w:ascii="仿宋_GB2312" w:eastAsia="仿宋_GB2312" w:hint="eastAsia"/>
          <w:sz w:val="28"/>
          <w:szCs w:val="28"/>
        </w:rPr>
        <w:t>印发</w:t>
      </w:r>
    </w:p>
    <w:sectPr w:rsidR="00000000" w:rsidSect="0074063A">
      <w:footerReference w:type="even" r:id="rId6"/>
      <w:footerReference w:type="default" r:id="rId7"/>
      <w:pgSz w:w="11906" w:h="16838" w:code="9"/>
      <w:pgMar w:top="2552" w:right="1474" w:bottom="1928" w:left="1588" w:header="851" w:footer="992" w:gutter="0"/>
      <w:cols w:space="425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0A" w:rsidRDefault="0023580A">
      <w:r>
        <w:separator/>
      </w:r>
    </w:p>
  </w:endnote>
  <w:endnote w:type="continuationSeparator" w:id="0">
    <w:p w:rsidR="0023580A" w:rsidRDefault="0023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F5" w:rsidRDefault="00791F7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E54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4F5" w:rsidRDefault="00CE54F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F5" w:rsidRDefault="00CE54F5">
    <w:pPr>
      <w:pStyle w:val="a3"/>
      <w:framePr w:wrap="around" w:vAnchor="text" w:hAnchor="margin" w:xAlign="outside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="00791F7C"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 w:rsidR="00791F7C">
      <w:rPr>
        <w:rStyle w:val="a4"/>
        <w:sz w:val="28"/>
      </w:rPr>
      <w:fldChar w:fldCharType="separate"/>
    </w:r>
    <w:r w:rsidR="0074063A">
      <w:rPr>
        <w:rStyle w:val="a4"/>
        <w:noProof/>
        <w:sz w:val="28"/>
      </w:rPr>
      <w:t>1</w:t>
    </w:r>
    <w:r w:rsidR="00791F7C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—</w:t>
    </w:r>
  </w:p>
  <w:p w:rsidR="00CE54F5" w:rsidRDefault="00CE54F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0A" w:rsidRDefault="0023580A">
      <w:r>
        <w:separator/>
      </w:r>
    </w:p>
  </w:footnote>
  <w:footnote w:type="continuationSeparator" w:id="0">
    <w:p w:rsidR="0023580A" w:rsidRDefault="00235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activeWritingStyle w:appName="MSWord" w:lang="en-US" w:vendorID="64" w:dllVersion="131077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cceptRevisions" w:val="false"/>
    <w:docVar w:name="BookNames" w:val="zhutici;zsbm;csmb;filename;fwzh;jinjicd;miji;yinfadanwei;yfdate;dayinfs;SignDate;qianfaren"/>
    <w:docVar w:name="CurUserName" w:val="沈琪芳"/>
    <w:docVar w:name="haha" w:val="100"/>
    <w:docVar w:name="NewInfo" w:val="&amp;;&amp;各有关单位、各位学员&amp;;&amp;&amp;;&amp;关于舟山市高端会计人才（财务与资本运作）培养首次集中培训暨开班典礼的通知&amp;;&amp;舟财会〔2019〕13号&amp;;&amp;&amp;;&amp;&amp;;&amp;舟山市财政局&amp;;&amp;&amp;;&amp;&amp;;&amp;&amp;;&amp;江立安"/>
    <w:docVar w:name="TitleStr" w:val="舟山市财政局文件"/>
    <w:docVar w:name="TrackMark" w:val="1"/>
  </w:docVars>
  <w:rsids>
    <w:rsidRoot w:val="003F5362"/>
    <w:rsid w:val="000260BA"/>
    <w:rsid w:val="00034186"/>
    <w:rsid w:val="000970C3"/>
    <w:rsid w:val="000D654F"/>
    <w:rsid w:val="00122AAF"/>
    <w:rsid w:val="00131F29"/>
    <w:rsid w:val="00137823"/>
    <w:rsid w:val="00162B18"/>
    <w:rsid w:val="00197267"/>
    <w:rsid w:val="001B4D98"/>
    <w:rsid w:val="001D2814"/>
    <w:rsid w:val="001E018D"/>
    <w:rsid w:val="001E3554"/>
    <w:rsid w:val="001E39F0"/>
    <w:rsid w:val="001F08D1"/>
    <w:rsid w:val="002160D1"/>
    <w:rsid w:val="0023580A"/>
    <w:rsid w:val="00295092"/>
    <w:rsid w:val="002C7BB3"/>
    <w:rsid w:val="002E5B94"/>
    <w:rsid w:val="00317521"/>
    <w:rsid w:val="00323B99"/>
    <w:rsid w:val="0033056E"/>
    <w:rsid w:val="00330EEE"/>
    <w:rsid w:val="003412DE"/>
    <w:rsid w:val="003624D7"/>
    <w:rsid w:val="00397CF9"/>
    <w:rsid w:val="003B14BA"/>
    <w:rsid w:val="003B1E0B"/>
    <w:rsid w:val="003B354F"/>
    <w:rsid w:val="003B654A"/>
    <w:rsid w:val="003D1F31"/>
    <w:rsid w:val="003F5362"/>
    <w:rsid w:val="003F6E1B"/>
    <w:rsid w:val="0041120C"/>
    <w:rsid w:val="00427B1B"/>
    <w:rsid w:val="00431360"/>
    <w:rsid w:val="00443454"/>
    <w:rsid w:val="004A0D13"/>
    <w:rsid w:val="004A1A23"/>
    <w:rsid w:val="004C4931"/>
    <w:rsid w:val="004E22D2"/>
    <w:rsid w:val="004F151B"/>
    <w:rsid w:val="005232E5"/>
    <w:rsid w:val="005509A1"/>
    <w:rsid w:val="0057039F"/>
    <w:rsid w:val="005A489A"/>
    <w:rsid w:val="005A5F2F"/>
    <w:rsid w:val="005B12FD"/>
    <w:rsid w:val="005B738C"/>
    <w:rsid w:val="005C01FE"/>
    <w:rsid w:val="005D3725"/>
    <w:rsid w:val="005D41B9"/>
    <w:rsid w:val="00623D1B"/>
    <w:rsid w:val="00635588"/>
    <w:rsid w:val="00656AC8"/>
    <w:rsid w:val="0066624C"/>
    <w:rsid w:val="00674B20"/>
    <w:rsid w:val="006A480E"/>
    <w:rsid w:val="006A6322"/>
    <w:rsid w:val="006B4A05"/>
    <w:rsid w:val="006B6E67"/>
    <w:rsid w:val="006F7B9A"/>
    <w:rsid w:val="00706AE6"/>
    <w:rsid w:val="0074063A"/>
    <w:rsid w:val="00742DAB"/>
    <w:rsid w:val="007514F3"/>
    <w:rsid w:val="007826A8"/>
    <w:rsid w:val="00785D15"/>
    <w:rsid w:val="00787700"/>
    <w:rsid w:val="00791F7C"/>
    <w:rsid w:val="007A3332"/>
    <w:rsid w:val="007C08FF"/>
    <w:rsid w:val="007F4C5B"/>
    <w:rsid w:val="008030ED"/>
    <w:rsid w:val="00823223"/>
    <w:rsid w:val="00824443"/>
    <w:rsid w:val="008960D2"/>
    <w:rsid w:val="008A2108"/>
    <w:rsid w:val="008C7141"/>
    <w:rsid w:val="008D44B4"/>
    <w:rsid w:val="008F205C"/>
    <w:rsid w:val="008F742F"/>
    <w:rsid w:val="0094139D"/>
    <w:rsid w:val="0099556C"/>
    <w:rsid w:val="009A50DC"/>
    <w:rsid w:val="009B0C10"/>
    <w:rsid w:val="009D3892"/>
    <w:rsid w:val="00A03B29"/>
    <w:rsid w:val="00A36574"/>
    <w:rsid w:val="00A50A17"/>
    <w:rsid w:val="00A709A7"/>
    <w:rsid w:val="00A92739"/>
    <w:rsid w:val="00AA6B9F"/>
    <w:rsid w:val="00B11DF3"/>
    <w:rsid w:val="00B16514"/>
    <w:rsid w:val="00B33684"/>
    <w:rsid w:val="00B40D3B"/>
    <w:rsid w:val="00B57EF9"/>
    <w:rsid w:val="00BC22F6"/>
    <w:rsid w:val="00BC3D9F"/>
    <w:rsid w:val="00C06F07"/>
    <w:rsid w:val="00C47C95"/>
    <w:rsid w:val="00CA51C0"/>
    <w:rsid w:val="00CC54A9"/>
    <w:rsid w:val="00CD073C"/>
    <w:rsid w:val="00CE54F5"/>
    <w:rsid w:val="00D0373E"/>
    <w:rsid w:val="00D872BC"/>
    <w:rsid w:val="00D931E6"/>
    <w:rsid w:val="00D94BF7"/>
    <w:rsid w:val="00D96DC0"/>
    <w:rsid w:val="00DB70C7"/>
    <w:rsid w:val="00DE4DC1"/>
    <w:rsid w:val="00DF6C45"/>
    <w:rsid w:val="00DF711B"/>
    <w:rsid w:val="00E02AEC"/>
    <w:rsid w:val="00E55F83"/>
    <w:rsid w:val="00E62839"/>
    <w:rsid w:val="00EA21B0"/>
    <w:rsid w:val="00F13D9F"/>
    <w:rsid w:val="00F3047F"/>
    <w:rsid w:val="00F47F72"/>
    <w:rsid w:val="00F6577B"/>
    <w:rsid w:val="00F65852"/>
    <w:rsid w:val="00FB4D66"/>
    <w:rsid w:val="00FC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F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1F7C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styleId="a4">
    <w:name w:val="page number"/>
    <w:basedOn w:val="a0"/>
    <w:rsid w:val="00791F7C"/>
  </w:style>
  <w:style w:type="paragraph" w:customStyle="1" w:styleId="f1">
    <w:name w:val="f1"/>
    <w:basedOn w:val="a"/>
    <w:rsid w:val="00791F7C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a5">
    <w:name w:val="header"/>
    <w:basedOn w:val="a"/>
    <w:rsid w:val="003B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reet-address">
    <w:name w:val="street-address"/>
    <w:basedOn w:val="a0"/>
    <w:rsid w:val="002160D1"/>
  </w:style>
  <w:style w:type="paragraph" w:styleId="a6">
    <w:name w:val="Balloon Text"/>
    <w:basedOn w:val="a"/>
    <w:link w:val="Char"/>
    <w:rsid w:val="0074063A"/>
    <w:rPr>
      <w:sz w:val="18"/>
      <w:szCs w:val="18"/>
    </w:rPr>
  </w:style>
  <w:style w:type="character" w:customStyle="1" w:styleId="Char">
    <w:name w:val="批注框文本 Char"/>
    <w:basedOn w:val="a0"/>
    <w:link w:val="a6"/>
    <w:rsid w:val="0074063A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74063A"/>
    <w:pPr>
      <w:ind w:leftChars="2500" w:left="100"/>
    </w:pPr>
  </w:style>
  <w:style w:type="character" w:customStyle="1" w:styleId="Char0">
    <w:name w:val="日期 Char"/>
    <w:basedOn w:val="a0"/>
    <w:link w:val="a7"/>
    <w:rsid w:val="0074063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862</Words>
  <Characters>315</Characters>
  <Application>Microsoft Office Word</Application>
  <DocSecurity>0</DocSecurity>
  <Lines>2</Lines>
  <Paragraphs>2</Paragraphs>
  <ScaleCrop>false</ScaleCrop>
  <Company>青鸟杭办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黄旭明</dc:creator>
  <cp:lastModifiedBy>shenqf</cp:lastModifiedBy>
  <cp:revision>3</cp:revision>
  <cp:lastPrinted>2019-12-10T02:40:00Z</cp:lastPrinted>
  <dcterms:created xsi:type="dcterms:W3CDTF">2019-12-10T02:13:00Z</dcterms:created>
  <dcterms:modified xsi:type="dcterms:W3CDTF">2019-12-10T02:45:00Z</dcterms:modified>
</cp:coreProperties>
</file>